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B5D0" w14:textId="5CC38546" w:rsidR="005C37CC" w:rsidRP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b/>
          <w:bCs/>
          <w:color w:val="000000"/>
          <w:sz w:val="27"/>
          <w:szCs w:val="27"/>
        </w:rPr>
      </w:pPr>
      <w:r w:rsidRPr="005C37CC">
        <w:rPr>
          <w:rFonts w:ascii="Arial" w:hAnsi="Arial"/>
          <w:b/>
          <w:bCs/>
          <w:color w:val="000000"/>
          <w:sz w:val="27"/>
          <w:szCs w:val="27"/>
        </w:rPr>
        <w:t>DAL 16 FEBBRAIO 2023 AL 31 MARZO 2023 APERTE LE ISCRIZIONI NEI NIDI D’INFANZIA DI CARPINETI, CASTELNOVO NE’MONTI, VETTO, VILLA MINOZZO.</w:t>
      </w:r>
    </w:p>
    <w:p w14:paraId="716726CD" w14:textId="06F92C7F" w:rsid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Aprono ufficialmente gioved</w:t>
      </w:r>
      <w:r>
        <w:rPr>
          <w:rFonts w:ascii="Arial" w:hAnsi="Arial"/>
          <w:color w:val="000000"/>
          <w:sz w:val="27"/>
          <w:szCs w:val="27"/>
        </w:rPr>
        <w:t>ì 1</w:t>
      </w:r>
      <w:r>
        <w:rPr>
          <w:rFonts w:ascii="Arial" w:hAnsi="Arial"/>
          <w:color w:val="000000"/>
          <w:sz w:val="27"/>
          <w:szCs w:val="27"/>
        </w:rPr>
        <w:t>6 febbraio 2023, le iscrizioni nei Nidi d’Infanzia: “La Mongolfiera” di Carpineti, “Arcobaleno” di Castelnovo ne’ Monti, “Il Ciliegio” di Vetto e “Abete Bianco” di Villa Minozzo, per l’anno scolastico 2023 – 2024.</w:t>
      </w:r>
    </w:p>
    <w:p w14:paraId="1D4883AE" w14:textId="77777777" w:rsid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La richiesta d’iscrizione può essere inviata entro e non oltre il 31 marzo 2023, dai genitori o dai tutori dei minori, esclusivamente utilizzando l’applicativo presente nell’area Servizi on-line del sito dell’Unione dei Comuni dell’Appennino Reggiano, al link </w:t>
      </w:r>
      <w:hyperlink r:id="rId4" w:history="1">
        <w:r>
          <w:rPr>
            <w:rStyle w:val="Collegamentoipertestuale"/>
            <w:rFonts w:ascii="Arial" w:hAnsi="Arial"/>
            <w:color w:val="3C794D"/>
            <w:sz w:val="27"/>
            <w:szCs w:val="27"/>
          </w:rPr>
          <w:t>https://www.unioneappennino.re.it/servizi-scolastici-informazioni-utili/</w:t>
        </w:r>
      </w:hyperlink>
      <w:r>
        <w:rPr>
          <w:rFonts w:ascii="Arial" w:hAnsi="Arial"/>
          <w:color w:val="000000"/>
          <w:sz w:val="27"/>
          <w:szCs w:val="27"/>
        </w:rPr>
        <w:t>. Non sono ammesse altre forme di invio della domanda.</w:t>
      </w:r>
    </w:p>
    <w:p w14:paraId="01F071C6" w14:textId="77777777" w:rsid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Per informazioni è possibile contattare il Servizio Sociale ed Educativo Associato, dei vari Comuni di appartenenza del Nido:</w:t>
      </w:r>
    </w:p>
    <w:p w14:paraId="004957F4" w14:textId="77777777" w:rsid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Carpineti: tel.0522 615016, mail: </w:t>
      </w:r>
      <w:hyperlink r:id="rId5" w:history="1">
        <w:r>
          <w:rPr>
            <w:rStyle w:val="Collegamentoipertestuale"/>
            <w:rFonts w:ascii="Arial" w:hAnsi="Arial"/>
            <w:color w:val="3C794D"/>
            <w:sz w:val="27"/>
            <w:szCs w:val="27"/>
          </w:rPr>
          <w:t>corrado.gualandri@unioneappennino.re.it</w:t>
        </w:r>
      </w:hyperlink>
    </w:p>
    <w:p w14:paraId="18BFE6C4" w14:textId="77777777" w:rsid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Castelnovo ne’ Monti: tel.0522 610241-232, mail: </w:t>
      </w:r>
      <w:hyperlink r:id="rId6" w:history="1">
        <w:r>
          <w:rPr>
            <w:rStyle w:val="Collegamentoipertestuale"/>
            <w:rFonts w:ascii="Arial" w:hAnsi="Arial"/>
            <w:color w:val="3C794D"/>
            <w:sz w:val="27"/>
            <w:szCs w:val="27"/>
          </w:rPr>
          <w:t>simona.silingardi@unioneappennino.re.it</w:t>
        </w:r>
      </w:hyperlink>
    </w:p>
    <w:p w14:paraId="15049D61" w14:textId="77777777" w:rsid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color w:val="000000"/>
          <w:sz w:val="27"/>
          <w:szCs w:val="27"/>
        </w:rPr>
      </w:pPr>
      <w:hyperlink r:id="rId7" w:history="1">
        <w:r>
          <w:rPr>
            <w:rStyle w:val="Collegamentoipertestuale"/>
            <w:rFonts w:ascii="Arial" w:hAnsi="Arial"/>
            <w:color w:val="3C794D"/>
            <w:sz w:val="27"/>
            <w:szCs w:val="27"/>
          </w:rPr>
          <w:t>sociale.scuola.castelnovo@unioneappennino.re.it</w:t>
        </w:r>
      </w:hyperlink>
    </w:p>
    <w:p w14:paraId="6D1653F3" w14:textId="77777777" w:rsid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Vetto: tel. 0522 815221, mail: </w:t>
      </w:r>
      <w:hyperlink r:id="rId8" w:history="1">
        <w:r>
          <w:rPr>
            <w:rStyle w:val="Collegamentoipertestuale"/>
            <w:rFonts w:ascii="Arial" w:hAnsi="Arial"/>
            <w:color w:val="3C794D"/>
            <w:sz w:val="27"/>
            <w:szCs w:val="27"/>
          </w:rPr>
          <w:t>sociale.scuola.vetto@unioneappennino.re.it</w:t>
        </w:r>
      </w:hyperlink>
    </w:p>
    <w:p w14:paraId="0C9F7695" w14:textId="77777777" w:rsid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Villa Minozzo: tel. 0522 801122 interno 3, mail: </w:t>
      </w:r>
      <w:hyperlink r:id="rId9" w:history="1">
        <w:r>
          <w:rPr>
            <w:rStyle w:val="Collegamentoipertestuale"/>
            <w:rFonts w:ascii="Arial" w:hAnsi="Arial"/>
            <w:color w:val="3C794D"/>
            <w:sz w:val="27"/>
            <w:szCs w:val="27"/>
          </w:rPr>
          <w:t>tania.canovi@unioneappennino.re.it</w:t>
        </w:r>
      </w:hyperlink>
    </w:p>
    <w:p w14:paraId="5C94FBC8" w14:textId="77777777" w:rsid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5A8C16B3" w14:textId="77777777" w:rsidR="005C37CC" w:rsidRDefault="005C37CC" w:rsidP="005C37CC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Sito Internet: </w:t>
      </w:r>
      <w:hyperlink r:id="rId10" w:history="1">
        <w:r>
          <w:rPr>
            <w:rStyle w:val="Collegamentoipertestuale"/>
            <w:rFonts w:ascii="Arial" w:hAnsi="Arial"/>
            <w:color w:val="3C794D"/>
            <w:sz w:val="27"/>
            <w:szCs w:val="27"/>
          </w:rPr>
          <w:t>www.unioneappennino.re.it</w:t>
        </w:r>
      </w:hyperlink>
    </w:p>
    <w:p w14:paraId="5D8AA7EA" w14:textId="77777777" w:rsidR="005C37CC" w:rsidRDefault="005C37CC"/>
    <w:sectPr w:rsidR="005C3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CC"/>
    <w:rsid w:val="005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3637"/>
  <w15:chartTrackingRefBased/>
  <w15:docId w15:val="{4BA09DE9-B4B0-479C-8B12-8C88504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3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e.scuola.vetto@unioneappennino.r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ciale.scuola.castelnovo@unioneappennino.r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silingardi@unioneappennino.r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rrado.gualandri@unioneappennino.re.it" TargetMode="External"/><Relationship Id="rId10" Type="http://schemas.openxmlformats.org/officeDocument/2006/relationships/hyperlink" Target="https://www.unioneappennino.re.it/" TargetMode="External"/><Relationship Id="rId4" Type="http://schemas.openxmlformats.org/officeDocument/2006/relationships/hyperlink" Target="https://www.unioneappennino.re.it/servizi-scolastici-informazioni-utili/" TargetMode="External"/><Relationship Id="rId9" Type="http://schemas.openxmlformats.org/officeDocument/2006/relationships/hyperlink" Target="mailto:tania.canovi@unioneappennino.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CCQS2</dc:creator>
  <cp:keywords/>
  <dc:description/>
  <cp:lastModifiedBy>CCQS2</cp:lastModifiedBy>
  <cp:revision>1</cp:revision>
  <dcterms:created xsi:type="dcterms:W3CDTF">2023-02-20T12:04:00Z</dcterms:created>
  <dcterms:modified xsi:type="dcterms:W3CDTF">2023-02-20T12:06:00Z</dcterms:modified>
</cp:coreProperties>
</file>