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archivio corr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archivio corr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