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Servizio informativo risposte a istanze, comunicazioni, richieste di informazioni opposizioni.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