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Autenticazione scritture private.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