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Anagrafe canina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Anagrafe canina.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