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5245"/>
        <w:gridCol w:w="1276"/>
        <w:gridCol w:w="1712"/>
        <w:gridCol w:w="2682"/>
      </w:tblGrid>
      <w:tr w:rsidR="003A5702" w:rsidRPr="003A5702" w:rsidTr="00E33BF5">
        <w:trPr>
          <w:trHeight w:val="4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bookmarkStart w:id="0" w:name="RANGE!A1:D53"/>
            <w:r w:rsidRPr="003A570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Gestione Rifiuti - BILANCIO ANNO 2019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23758E" w:rsidRDefault="003A5702" w:rsidP="00237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23758E">
              <w:rPr>
                <w:rFonts w:ascii="Times New Roman" w:eastAsia="Times New Roman" w:hAnsi="Times New Roman" w:cs="Times New Roman"/>
                <w:b/>
                <w:lang w:eastAsia="it-IT"/>
              </w:rPr>
              <w:t> </w:t>
            </w:r>
            <w:r w:rsidR="0023758E">
              <w:rPr>
                <w:rFonts w:ascii="Times New Roman" w:eastAsia="Times New Roman" w:hAnsi="Times New Roman" w:cs="Times New Roman"/>
                <w:b/>
                <w:lang w:eastAsia="it-IT"/>
              </w:rPr>
              <w:t>ALL,A</w:t>
            </w:r>
            <w:r w:rsidR="0023758E" w:rsidRPr="0023758E">
              <w:rPr>
                <w:rFonts w:ascii="Times New Roman" w:eastAsia="Times New Roman" w:hAnsi="Times New Roman" w:cs="Times New Roman"/>
                <w:b/>
                <w:lang w:eastAsia="it-IT"/>
              </w:rPr>
              <w:t>)</w:t>
            </w:r>
          </w:p>
        </w:tc>
      </w:tr>
      <w:tr w:rsidR="003A5702" w:rsidRPr="003A5702" w:rsidTr="00E33BF5">
        <w:trPr>
          <w:trHeight w:val="4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lang w:eastAsia="it-IT"/>
              </w:rPr>
              <w:t>IN EURO (I.V.A. inclusa)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 </w:t>
            </w: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 xml:space="preserve">COMUNE </w:t>
            </w:r>
            <w:proofErr w:type="spellStart"/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DI</w:t>
            </w:r>
            <w:proofErr w:type="spellEnd"/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 xml:space="preserve"> VETTO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3A5702" w:rsidRPr="003A5702" w:rsidTr="00E33BF5">
        <w:trPr>
          <w:trHeight w:val="55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702" w:rsidRPr="003A5702" w:rsidRDefault="003A5702" w:rsidP="003A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COSTI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02" w:rsidRPr="003A5702" w:rsidRDefault="003A5702" w:rsidP="003A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PARTE FISSA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02" w:rsidRPr="003A5702" w:rsidRDefault="003A5702" w:rsidP="003A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PARTE VARIABILE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702" w:rsidRPr="003A5702" w:rsidRDefault="003A5702" w:rsidP="003A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TOTALE</w:t>
            </w:r>
          </w:p>
        </w:tc>
      </w:tr>
      <w:tr w:rsidR="003A5702" w:rsidRPr="003A5702" w:rsidTr="00E33BF5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CSL – Costi di </w:t>
            </w:r>
            <w:proofErr w:type="spellStart"/>
            <w:r w:rsidRPr="003A570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spazzamento</w:t>
            </w:r>
            <w:proofErr w:type="spellEnd"/>
            <w:r w:rsidRPr="003A570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e lavaggio delle strade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5.590,00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5.590,00</w:t>
            </w: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CARC – Costi amministrativi dell’accertamento, della riscossione e del contenzioso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26.500,00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26.500,00</w:t>
            </w:r>
          </w:p>
        </w:tc>
      </w:tr>
      <w:tr w:rsidR="003A5702" w:rsidRPr="003A5702" w:rsidTr="00E33BF5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CGG – Costi generali di gestione (compresi quelli relativi al personale in misura non inferiore al 50% del loro ammontare)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23.029,79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23.029,79</w:t>
            </w: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CCD – Costi comuni diversi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53.485,72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53.485,72</w:t>
            </w: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AC – Altri costi operativi di gestione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6.847,72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6.847,72</w:t>
            </w:r>
          </w:p>
        </w:tc>
      </w:tr>
      <w:tr w:rsidR="003A5702" w:rsidRPr="003A5702" w:rsidTr="00E33BF5">
        <w:trPr>
          <w:trHeight w:val="4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CK – Costi d’uso del capitale (ammortamenti, accantonamenti, remunerazione del capitale investito)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0,00</w:t>
            </w:r>
          </w:p>
        </w:tc>
      </w:tr>
      <w:tr w:rsidR="003A5702" w:rsidRPr="003A5702" w:rsidTr="00E33BF5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CRT – Costi di raccolta e trasporto dei rifiuti solidi urbani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47.648,11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47.648,11</w:t>
            </w: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CTS – Costi di trattamento e smaltimento dei rifiuti solidi urbani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102.034,17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102.034,17</w:t>
            </w: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CRD – Costi di raccolta differenziata per materiale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92.732,74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92.732,74</w:t>
            </w:r>
          </w:p>
        </w:tc>
      </w:tr>
      <w:tr w:rsidR="003A5702" w:rsidRPr="003A5702" w:rsidTr="00E33BF5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CTR – Costi di trattamento e riciclo, al netto dei proventi della vendita di materiale ed energia derivante dai rifiuti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17.315,55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17.315,55</w:t>
            </w: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3A570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CCD-Contributo</w:t>
            </w:r>
            <w:proofErr w:type="spellEnd"/>
            <w:r w:rsidRPr="003A570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MIUR Tari scuole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-500,00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DC3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 xml:space="preserve">-             500,00 </w:t>
            </w: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 </w:t>
            </w: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SOMMANO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272.649,63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102.034,17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374.683,80</w:t>
            </w: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72,77%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27,23%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100,00%</w:t>
            </w: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% COPERTURA 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100%</w:t>
            </w: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PREVISIONE ENTRATA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354.342,05</w:t>
            </w:r>
          </w:p>
        </w:tc>
      </w:tr>
      <w:tr w:rsidR="003A5702" w:rsidRPr="003A5702" w:rsidTr="00E33BF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AGEVOLAZIONI PREVISTE DA REGOLAMENTO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20.341,75</w:t>
            </w:r>
          </w:p>
        </w:tc>
      </w:tr>
      <w:tr w:rsidR="003A5702" w:rsidRPr="003A5702" w:rsidTr="00E33BF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MAGGIORI ENTRATE ANNO PRECEDENTE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0,00</w:t>
            </w: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ENTRATA TEORICA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272.649,63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102.034,17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374.683,80</w:t>
            </w: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UTENZE DOMESTICHE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239.931,67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89.803,71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329.735,38</w:t>
            </w: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% su totale di colonna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88,00%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88,01%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88,00%</w:t>
            </w: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% su totale utenze domestiche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72,76%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27,24%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100,00%</w:t>
            </w: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UTENZE NON DOMESTICHE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32.717,96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12.230,46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44.948,42</w:t>
            </w: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% su totale di colonna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12,00%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11,99%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12,00%</w:t>
            </w: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% su totale utenze non domestiche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72,79%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27,21%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100,00%</w:t>
            </w:r>
          </w:p>
        </w:tc>
      </w:tr>
      <w:tr w:rsidR="003A5702" w:rsidRPr="003A5702" w:rsidTr="00E33BF5">
        <w:trPr>
          <w:trHeight w:val="276"/>
        </w:trPr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QUANTITATIVI  RIFIUTI - CONSUNTIVO 2018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Kg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%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A5702" w:rsidRPr="003A5702" w:rsidTr="00E33BF5">
        <w:trPr>
          <w:trHeight w:val="3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 xml:space="preserve">TOTALE </w:t>
            </w:r>
            <w:proofErr w:type="spellStart"/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R.S.U.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 xml:space="preserve">      1.466.685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 AREE PUBBLICHE DA DETRARRE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 xml:space="preserve">                    -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0,00%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A CARICO UTENZE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 xml:space="preserve">      1.466.685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 xml:space="preserve">UTENZE NON DOMESTICHE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 xml:space="preserve">         175.806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11,99%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 xml:space="preserve">UTENZE DOMESTICHE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 xml:space="preserve">      1.290.879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88,01%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INDICE CORREZIONE KG. NON DOMESTICHE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1,09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OCCUPANTI NON RESIDENTI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 xml:space="preserve">1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AREA GEOGRAFICA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Nord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Humnst777 Lt BT" w:eastAsia="Times New Roman" w:hAnsi="Humnst777 Lt BT" w:cs="Times New Roman"/>
                <w:lang w:eastAsia="it-IT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Humnst777 Lt BT" w:eastAsia="Times New Roman" w:hAnsi="Humnst777 Lt BT" w:cs="Times New Roman"/>
                <w:lang w:eastAsia="it-IT"/>
              </w:rPr>
            </w:pP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ABITANTI &gt;5000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NO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Humnst777 Lt BT" w:eastAsia="Times New Roman" w:hAnsi="Humnst777 Lt BT" w:cs="Times New Roman"/>
                <w:lang w:eastAsia="it-IT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Humnst777 Lt BT" w:eastAsia="Times New Roman" w:hAnsi="Humnst777 Lt BT" w:cs="Times New Roman"/>
                <w:lang w:eastAsia="it-IT"/>
              </w:rPr>
            </w:pP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ULTIMO ANNO APPLICAZIONE TARSU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2012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Humnst777 Lt BT" w:eastAsia="Times New Roman" w:hAnsi="Humnst777 Lt BT" w:cs="Times New Roman"/>
                <w:lang w:eastAsia="it-IT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</w:pP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lang w:eastAsia="it-IT"/>
              </w:rPr>
              <w:t>ALIQUOTA E.C.A. 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3A57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10%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Humnst777 Lt BT" w:eastAsia="Times New Roman" w:hAnsi="Humnst777 Lt BT" w:cs="Times New Roman"/>
                <w:lang w:eastAsia="it-IT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Humnst777 Lt BT" w:eastAsia="Times New Roman" w:hAnsi="Humnst777 Lt BT" w:cs="Times New Roman"/>
                <w:lang w:eastAsia="it-IT"/>
              </w:rPr>
            </w:pPr>
          </w:p>
        </w:tc>
      </w:tr>
      <w:tr w:rsidR="003A5702" w:rsidRPr="003A5702" w:rsidTr="00E33BF5">
        <w:trPr>
          <w:trHeight w:val="276"/>
        </w:trPr>
        <w:tc>
          <w:tcPr>
            <w:tcW w:w="8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Humnst777 Lt BT" w:eastAsia="Times New Roman" w:hAnsi="Humnst777 Lt BT" w:cs="Times New Roman"/>
                <w:sz w:val="16"/>
                <w:szCs w:val="16"/>
                <w:lang w:eastAsia="it-IT"/>
              </w:rPr>
            </w:pPr>
            <w:r w:rsidRPr="003A5702">
              <w:rPr>
                <w:rFonts w:ascii="Humnst777 Lt BT" w:eastAsia="Times New Roman" w:hAnsi="Humnst777 Lt BT" w:cs="Times New Roman"/>
                <w:sz w:val="16"/>
                <w:szCs w:val="16"/>
                <w:lang w:eastAsia="it-IT"/>
              </w:rPr>
              <w:t xml:space="preserve">ALLEGATO "A " ALLA DELIBERA </w:t>
            </w:r>
            <w:proofErr w:type="spellStart"/>
            <w:r w:rsidRPr="003A5702">
              <w:rPr>
                <w:rFonts w:ascii="Humnst777 Lt BT" w:eastAsia="Times New Roman" w:hAnsi="Humnst777 Lt BT" w:cs="Times New Roman"/>
                <w:sz w:val="16"/>
                <w:szCs w:val="16"/>
                <w:lang w:eastAsia="it-IT"/>
              </w:rPr>
              <w:t>DI</w:t>
            </w:r>
            <w:proofErr w:type="spellEnd"/>
            <w:r w:rsidRPr="003A5702">
              <w:rPr>
                <w:rFonts w:ascii="Humnst777 Lt BT" w:eastAsia="Times New Roman" w:hAnsi="Humnst777 Lt BT" w:cs="Times New Roman"/>
                <w:sz w:val="16"/>
                <w:szCs w:val="16"/>
                <w:lang w:eastAsia="it-IT"/>
              </w:rPr>
              <w:t xml:space="preserve"> CONSIGLIO COMUNALE          NUMERO  DEL               /2019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Humnst777 Lt BT" w:eastAsia="Times New Roman" w:hAnsi="Humnst777 Lt BT" w:cs="Times New Roman"/>
                <w:lang w:eastAsia="it-IT"/>
              </w:rPr>
            </w:pPr>
          </w:p>
        </w:tc>
      </w:tr>
      <w:tr w:rsidR="003A5702" w:rsidRPr="003A5702" w:rsidTr="00E33BF5">
        <w:trPr>
          <w:trHeight w:val="27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Humnst777 Lt BT" w:eastAsia="Times New Roman" w:hAnsi="Humnst777 Lt BT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Humnst777 Lt BT" w:eastAsia="Times New Roman" w:hAnsi="Humnst777 Lt BT" w:cs="Times New Roman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Humnst777 Lt BT" w:eastAsia="Times New Roman" w:hAnsi="Humnst777 Lt BT" w:cs="Times New Roman"/>
                <w:lang w:eastAsia="it-IT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2" w:rsidRPr="003A5702" w:rsidRDefault="003A5702" w:rsidP="003A5702">
            <w:pPr>
              <w:spacing w:after="0" w:line="240" w:lineRule="auto"/>
              <w:rPr>
                <w:rFonts w:ascii="Humnst777 Lt BT" w:eastAsia="Times New Roman" w:hAnsi="Humnst777 Lt BT" w:cs="Times New Roman"/>
                <w:lang w:eastAsia="it-IT"/>
              </w:rPr>
            </w:pPr>
          </w:p>
        </w:tc>
      </w:tr>
    </w:tbl>
    <w:p w:rsidR="004F3C9C" w:rsidRDefault="004F3C9C"/>
    <w:sectPr w:rsidR="004F3C9C" w:rsidSect="00346875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umnst777 Lt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5702"/>
    <w:rsid w:val="0023758E"/>
    <w:rsid w:val="00346875"/>
    <w:rsid w:val="003A5702"/>
    <w:rsid w:val="004F3C9C"/>
    <w:rsid w:val="0086207D"/>
    <w:rsid w:val="0093590F"/>
    <w:rsid w:val="00C879EB"/>
    <w:rsid w:val="00DC3635"/>
    <w:rsid w:val="00E3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C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345</Words>
  <Characters>1970</Characters>
  <Application>Microsoft Office Word</Application>
  <DocSecurity>0</DocSecurity>
  <Lines>16</Lines>
  <Paragraphs>4</Paragraphs>
  <ScaleCrop>false</ScaleCrop>
  <Company>Olidata S.p.A.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Ruffini</dc:creator>
  <cp:lastModifiedBy>Barbara Ruffini</cp:lastModifiedBy>
  <cp:revision>5</cp:revision>
  <cp:lastPrinted>2019-02-21T09:44:00Z</cp:lastPrinted>
  <dcterms:created xsi:type="dcterms:W3CDTF">2019-02-21T09:29:00Z</dcterms:created>
  <dcterms:modified xsi:type="dcterms:W3CDTF">2019-02-21T09:45:00Z</dcterms:modified>
</cp:coreProperties>
</file>